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D9" w:rsidRPr="009F72B0" w:rsidRDefault="008B12D9" w:rsidP="008B12D9">
      <w:pPr>
        <w:widowControl w:val="0"/>
        <w:autoSpaceDE w:val="0"/>
        <w:autoSpaceDN w:val="0"/>
        <w:adjustRightInd w:val="0"/>
        <w:textAlignment w:val="center"/>
        <w:rPr>
          <w:rFonts w:ascii="Helvetica" w:hAnsi="Helvetica"/>
          <w:color w:val="000000"/>
          <w:szCs w:val="24"/>
        </w:rPr>
      </w:pPr>
      <w:r w:rsidRPr="009F72B0">
        <w:rPr>
          <w:rFonts w:ascii="Helvetica" w:hAnsi="Helvetica"/>
          <w:color w:val="000000"/>
          <w:szCs w:val="24"/>
        </w:rPr>
        <w:t>Light for the Lost provided resources are used solely for the presentation of Scripture or the gospel message.</w:t>
      </w:r>
    </w:p>
    <w:p w:rsidR="008B12D9" w:rsidRPr="009F72B0" w:rsidRDefault="008B12D9" w:rsidP="008B12D9">
      <w:pPr>
        <w:widowControl w:val="0"/>
        <w:autoSpaceDE w:val="0"/>
        <w:autoSpaceDN w:val="0"/>
        <w:adjustRightInd w:val="0"/>
        <w:textAlignment w:val="center"/>
        <w:rPr>
          <w:rFonts w:ascii="Helvetica" w:hAnsi="Helvetica"/>
          <w:color w:val="000000"/>
          <w:szCs w:val="24"/>
        </w:rPr>
      </w:pPr>
    </w:p>
    <w:p w:rsidR="008B12D9" w:rsidRPr="009F72B0" w:rsidRDefault="008B12D9" w:rsidP="008B12D9">
      <w:pPr>
        <w:widowControl w:val="0"/>
        <w:autoSpaceDE w:val="0"/>
        <w:autoSpaceDN w:val="0"/>
        <w:adjustRightInd w:val="0"/>
        <w:textAlignment w:val="center"/>
        <w:rPr>
          <w:rFonts w:ascii="Helvetica" w:hAnsi="Helvetica"/>
          <w:color w:val="000000"/>
          <w:szCs w:val="24"/>
        </w:rPr>
      </w:pPr>
      <w:r w:rsidRPr="009F72B0">
        <w:rPr>
          <w:rFonts w:ascii="Helvetica" w:hAnsi="Helvetica"/>
          <w:color w:val="000000"/>
          <w:szCs w:val="24"/>
        </w:rPr>
        <w:t>Such resources include but are not limited to:</w:t>
      </w:r>
    </w:p>
    <w:p w:rsidR="008B12D9" w:rsidRPr="009F72B0" w:rsidRDefault="008B12D9" w:rsidP="008B12D9">
      <w:pPr>
        <w:widowControl w:val="0"/>
        <w:autoSpaceDE w:val="0"/>
        <w:autoSpaceDN w:val="0"/>
        <w:adjustRightInd w:val="0"/>
        <w:textAlignment w:val="center"/>
        <w:rPr>
          <w:rFonts w:ascii="Helvetica" w:hAnsi="Helvetica"/>
          <w:color w:val="000000"/>
          <w:szCs w:val="24"/>
        </w:rPr>
      </w:pPr>
    </w:p>
    <w:p w:rsidR="008B12D9" w:rsidRPr="009F72B0" w:rsidRDefault="008B12D9" w:rsidP="008B12D9">
      <w:pPr>
        <w:widowControl w:val="0"/>
        <w:numPr>
          <w:ilvl w:val="0"/>
          <w:numId w:val="1"/>
        </w:numPr>
        <w:autoSpaceDE w:val="0"/>
        <w:autoSpaceDN w:val="0"/>
        <w:adjustRightInd w:val="0"/>
        <w:textAlignment w:val="center"/>
        <w:rPr>
          <w:rFonts w:ascii="Helvetica" w:hAnsi="Helvetica"/>
          <w:color w:val="000000"/>
          <w:szCs w:val="24"/>
        </w:rPr>
      </w:pPr>
      <w:r w:rsidRPr="009F72B0">
        <w:rPr>
          <w:rFonts w:ascii="Helvetica" w:hAnsi="Helvetica"/>
          <w:color w:val="000000"/>
          <w:szCs w:val="24"/>
        </w:rPr>
        <w:t>Salvation-type tracts for general distribution</w:t>
      </w:r>
    </w:p>
    <w:p w:rsidR="008B12D9" w:rsidRPr="009F72B0" w:rsidRDefault="008B12D9" w:rsidP="008B12D9">
      <w:pPr>
        <w:widowControl w:val="0"/>
        <w:numPr>
          <w:ilvl w:val="0"/>
          <w:numId w:val="1"/>
        </w:numPr>
        <w:autoSpaceDE w:val="0"/>
        <w:autoSpaceDN w:val="0"/>
        <w:adjustRightInd w:val="0"/>
        <w:textAlignment w:val="center"/>
        <w:rPr>
          <w:rFonts w:ascii="Helvetica" w:hAnsi="Helvetica"/>
          <w:color w:val="000000"/>
          <w:szCs w:val="24"/>
        </w:rPr>
      </w:pPr>
      <w:r w:rsidRPr="009F72B0">
        <w:rPr>
          <w:rFonts w:ascii="Helvetica" w:hAnsi="Helvetica"/>
          <w:b/>
          <w:i/>
          <w:color w:val="000000"/>
          <w:szCs w:val="24"/>
        </w:rPr>
        <w:t>Immediate</w:t>
      </w:r>
      <w:r w:rsidRPr="009F72B0">
        <w:rPr>
          <w:rFonts w:ascii="Helvetica" w:hAnsi="Helvetica"/>
          <w:color w:val="000000"/>
          <w:szCs w:val="24"/>
        </w:rPr>
        <w:t xml:space="preserve"> post-salvation follow up materials</w:t>
      </w:r>
    </w:p>
    <w:p w:rsidR="008B12D9" w:rsidRPr="009F72B0" w:rsidRDefault="008B12D9" w:rsidP="008B12D9">
      <w:pPr>
        <w:widowControl w:val="0"/>
        <w:numPr>
          <w:ilvl w:val="0"/>
          <w:numId w:val="1"/>
        </w:numPr>
        <w:autoSpaceDE w:val="0"/>
        <w:autoSpaceDN w:val="0"/>
        <w:adjustRightInd w:val="0"/>
        <w:textAlignment w:val="center"/>
        <w:rPr>
          <w:rFonts w:ascii="Helvetica" w:hAnsi="Helvetica"/>
          <w:color w:val="000000"/>
          <w:szCs w:val="24"/>
        </w:rPr>
      </w:pPr>
      <w:r w:rsidRPr="009F72B0">
        <w:rPr>
          <w:rFonts w:ascii="Helvetica" w:hAnsi="Helvetica"/>
          <w:color w:val="000000"/>
          <w:szCs w:val="24"/>
        </w:rPr>
        <w:t>Media designed for the purpose of evangelism</w:t>
      </w:r>
    </w:p>
    <w:p w:rsidR="008B12D9" w:rsidRDefault="008B12D9" w:rsidP="008B12D9">
      <w:pPr>
        <w:widowControl w:val="0"/>
        <w:numPr>
          <w:ilvl w:val="0"/>
          <w:numId w:val="1"/>
        </w:numPr>
        <w:autoSpaceDE w:val="0"/>
        <w:autoSpaceDN w:val="0"/>
        <w:adjustRightInd w:val="0"/>
        <w:textAlignment w:val="center"/>
        <w:rPr>
          <w:rFonts w:ascii="Helvetica" w:hAnsi="Helvetica"/>
          <w:color w:val="000000"/>
          <w:szCs w:val="24"/>
        </w:rPr>
      </w:pPr>
      <w:r w:rsidRPr="009F72B0">
        <w:rPr>
          <w:rFonts w:ascii="Helvetica" w:hAnsi="Helvetica"/>
          <w:color w:val="000000"/>
          <w:szCs w:val="24"/>
        </w:rPr>
        <w:t>Bibles and Scripture portions for evangelism and/or new converts</w:t>
      </w:r>
    </w:p>
    <w:p w:rsidR="00EC3419" w:rsidRDefault="00EC3419"/>
    <w:p w:rsidR="008B12D9" w:rsidRPr="009F72B0" w:rsidRDefault="008B12D9" w:rsidP="008B12D9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Helvetica" w:hAnsi="Helvetica"/>
          <w:color w:val="000000"/>
          <w:szCs w:val="24"/>
        </w:rPr>
      </w:pPr>
      <w:r w:rsidRPr="009F72B0">
        <w:rPr>
          <w:rFonts w:ascii="Helvetica" w:hAnsi="Helvetica"/>
          <w:color w:val="000000"/>
          <w:szCs w:val="24"/>
        </w:rPr>
        <w:t xml:space="preserve">The following personnel are eligible for Light for the </w:t>
      </w:r>
      <w:proofErr w:type="gramStart"/>
      <w:r w:rsidRPr="009F72B0">
        <w:rPr>
          <w:rFonts w:ascii="Helvetica" w:hAnsi="Helvetica"/>
          <w:color w:val="000000"/>
          <w:szCs w:val="24"/>
        </w:rPr>
        <w:t>Lost</w:t>
      </w:r>
      <w:proofErr w:type="gramEnd"/>
      <w:r w:rsidRPr="009F72B0">
        <w:rPr>
          <w:rFonts w:ascii="Helvetica" w:hAnsi="Helvetica"/>
          <w:color w:val="000000"/>
          <w:szCs w:val="24"/>
        </w:rPr>
        <w:t xml:space="preserve"> assistance:</w:t>
      </w:r>
    </w:p>
    <w:p w:rsidR="008B12D9" w:rsidRPr="009F72B0" w:rsidRDefault="008B12D9" w:rsidP="008B12D9">
      <w:pPr>
        <w:widowControl w:val="0"/>
        <w:autoSpaceDE w:val="0"/>
        <w:autoSpaceDN w:val="0"/>
        <w:adjustRightInd w:val="0"/>
        <w:textAlignment w:val="center"/>
        <w:rPr>
          <w:rFonts w:ascii="Helvetica" w:hAnsi="Helvetica"/>
          <w:color w:val="000000"/>
          <w:szCs w:val="24"/>
        </w:rPr>
      </w:pPr>
    </w:p>
    <w:p w:rsidR="008B12D9" w:rsidRPr="005A0470" w:rsidRDefault="008B12D9" w:rsidP="005A04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Helvetica" w:hAnsi="Helvetica"/>
          <w:color w:val="000000"/>
          <w:szCs w:val="24"/>
        </w:rPr>
      </w:pPr>
      <w:r w:rsidRPr="005A0470">
        <w:rPr>
          <w:rFonts w:ascii="Helvetica" w:hAnsi="Helvetica"/>
          <w:b/>
          <w:i/>
          <w:color w:val="000000"/>
          <w:szCs w:val="24"/>
        </w:rPr>
        <w:t xml:space="preserve">Nationally Appointed </w:t>
      </w:r>
      <w:r w:rsidR="005A0470">
        <w:rPr>
          <w:rFonts w:ascii="Helvetica" w:hAnsi="Helvetica"/>
          <w:b/>
          <w:i/>
          <w:color w:val="000000"/>
          <w:szCs w:val="24"/>
        </w:rPr>
        <w:t xml:space="preserve">AGWM </w:t>
      </w:r>
      <w:r w:rsidRPr="005A0470">
        <w:rPr>
          <w:rFonts w:ascii="Helvetica" w:hAnsi="Helvetica"/>
          <w:b/>
          <w:i/>
          <w:color w:val="000000"/>
          <w:szCs w:val="24"/>
        </w:rPr>
        <w:t>Missionaries:</w:t>
      </w:r>
      <w:r w:rsidRPr="005A0470">
        <w:rPr>
          <w:rFonts w:ascii="Helvetica" w:hAnsi="Helvetica"/>
          <w:color w:val="000000"/>
          <w:szCs w:val="24"/>
        </w:rPr>
        <w:t xml:space="preserve">  Nationally appointed missionaries and ministries in good standing with Assemblies of God World Missions are eligible to receive Light for the </w:t>
      </w:r>
      <w:proofErr w:type="gramStart"/>
      <w:r w:rsidRPr="005A0470">
        <w:rPr>
          <w:rFonts w:ascii="Helvetica" w:hAnsi="Helvetica"/>
          <w:color w:val="000000"/>
          <w:szCs w:val="24"/>
        </w:rPr>
        <w:t>Lost</w:t>
      </w:r>
      <w:proofErr w:type="gramEnd"/>
      <w:r w:rsidRPr="005A0470">
        <w:rPr>
          <w:rFonts w:ascii="Helvetica" w:hAnsi="Helvetica"/>
          <w:color w:val="000000"/>
          <w:szCs w:val="24"/>
        </w:rPr>
        <w:t xml:space="preserve"> assistance.</w:t>
      </w:r>
    </w:p>
    <w:p w:rsidR="005A0470" w:rsidRPr="005A0470" w:rsidRDefault="005A0470" w:rsidP="005A0470">
      <w:pPr>
        <w:pStyle w:val="ListParagraph"/>
        <w:widowControl w:val="0"/>
        <w:autoSpaceDE w:val="0"/>
        <w:autoSpaceDN w:val="0"/>
        <w:adjustRightInd w:val="0"/>
        <w:ind w:left="810"/>
        <w:textAlignment w:val="center"/>
        <w:rPr>
          <w:rFonts w:ascii="Helvetica" w:hAnsi="Helvetica"/>
          <w:color w:val="000000"/>
          <w:szCs w:val="24"/>
        </w:rPr>
      </w:pPr>
      <w:r w:rsidRPr="005A0470">
        <w:rPr>
          <w:rFonts w:ascii="Helvetica" w:hAnsi="Helvetica"/>
          <w:i/>
          <w:color w:val="000000"/>
          <w:szCs w:val="24"/>
        </w:rPr>
        <w:t>~ Apply through AGPassport</w:t>
      </w:r>
      <w:r>
        <w:rPr>
          <w:rFonts w:ascii="Helvetica" w:hAnsi="Helvetica"/>
          <w:i/>
          <w:color w:val="000000"/>
          <w:szCs w:val="24"/>
        </w:rPr>
        <w:t xml:space="preserve"> or Area Director</w:t>
      </w:r>
      <w:bookmarkStart w:id="0" w:name="_GoBack"/>
      <w:bookmarkEnd w:id="0"/>
    </w:p>
    <w:p w:rsidR="008B12D9" w:rsidRPr="009F72B0" w:rsidRDefault="008B12D9" w:rsidP="008B12D9">
      <w:pPr>
        <w:widowControl w:val="0"/>
        <w:autoSpaceDE w:val="0"/>
        <w:autoSpaceDN w:val="0"/>
        <w:adjustRightInd w:val="0"/>
        <w:ind w:left="720"/>
        <w:textAlignment w:val="center"/>
        <w:rPr>
          <w:rFonts w:ascii="Helvetica" w:hAnsi="Helvetica"/>
          <w:color w:val="000000"/>
          <w:szCs w:val="24"/>
        </w:rPr>
      </w:pPr>
    </w:p>
    <w:p w:rsidR="005A0470" w:rsidRPr="005A0470" w:rsidRDefault="005A0470" w:rsidP="005A04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Helvetica" w:hAnsi="Helvetica"/>
          <w:color w:val="000000"/>
          <w:szCs w:val="24"/>
        </w:rPr>
      </w:pPr>
      <w:r w:rsidRPr="005A0470">
        <w:rPr>
          <w:rFonts w:ascii="Helvetica" w:hAnsi="Helvetica"/>
          <w:b/>
          <w:i/>
          <w:color w:val="000000"/>
          <w:szCs w:val="24"/>
        </w:rPr>
        <w:t xml:space="preserve">Nationally Appointed </w:t>
      </w:r>
      <w:r>
        <w:rPr>
          <w:rFonts w:ascii="Helvetica" w:hAnsi="Helvetica"/>
          <w:b/>
          <w:i/>
          <w:color w:val="000000"/>
          <w:szCs w:val="24"/>
        </w:rPr>
        <w:t>AG</w:t>
      </w:r>
      <w:r>
        <w:rPr>
          <w:rFonts w:ascii="Helvetica" w:hAnsi="Helvetica"/>
          <w:b/>
          <w:i/>
          <w:color w:val="000000"/>
          <w:szCs w:val="24"/>
        </w:rPr>
        <w:t>USM</w:t>
      </w:r>
      <w:r>
        <w:rPr>
          <w:rFonts w:ascii="Helvetica" w:hAnsi="Helvetica"/>
          <w:b/>
          <w:i/>
          <w:color w:val="000000"/>
          <w:szCs w:val="24"/>
        </w:rPr>
        <w:t xml:space="preserve"> </w:t>
      </w:r>
      <w:r w:rsidRPr="005A0470">
        <w:rPr>
          <w:rFonts w:ascii="Helvetica" w:hAnsi="Helvetica"/>
          <w:b/>
          <w:i/>
          <w:color w:val="000000"/>
          <w:szCs w:val="24"/>
        </w:rPr>
        <w:t>Missionaries:</w:t>
      </w:r>
      <w:r w:rsidRPr="005A0470">
        <w:rPr>
          <w:rFonts w:ascii="Helvetica" w:hAnsi="Helvetica"/>
          <w:color w:val="000000"/>
          <w:szCs w:val="24"/>
        </w:rPr>
        <w:t xml:space="preserve">  Nationally appointed missionaries and ministries in good standing with Assemblies of God </w:t>
      </w:r>
      <w:r>
        <w:rPr>
          <w:rFonts w:ascii="Helvetica" w:hAnsi="Helvetica"/>
          <w:color w:val="000000"/>
          <w:szCs w:val="24"/>
        </w:rPr>
        <w:t>US</w:t>
      </w:r>
      <w:r w:rsidRPr="005A0470">
        <w:rPr>
          <w:rFonts w:ascii="Helvetica" w:hAnsi="Helvetica"/>
          <w:color w:val="000000"/>
          <w:szCs w:val="24"/>
        </w:rPr>
        <w:t xml:space="preserve"> Missions are eligible to receive Light for the </w:t>
      </w:r>
      <w:proofErr w:type="gramStart"/>
      <w:r w:rsidRPr="005A0470">
        <w:rPr>
          <w:rFonts w:ascii="Helvetica" w:hAnsi="Helvetica"/>
          <w:color w:val="000000"/>
          <w:szCs w:val="24"/>
        </w:rPr>
        <w:t>Lost</w:t>
      </w:r>
      <w:proofErr w:type="gramEnd"/>
      <w:r w:rsidRPr="005A0470">
        <w:rPr>
          <w:rFonts w:ascii="Helvetica" w:hAnsi="Helvetica"/>
          <w:color w:val="000000"/>
          <w:szCs w:val="24"/>
        </w:rPr>
        <w:t xml:space="preserve"> assistance.</w:t>
      </w:r>
    </w:p>
    <w:p w:rsidR="005A0470" w:rsidRPr="005A0470" w:rsidRDefault="005A0470" w:rsidP="005A0470">
      <w:pPr>
        <w:pStyle w:val="ListParagraph"/>
        <w:widowControl w:val="0"/>
        <w:autoSpaceDE w:val="0"/>
        <w:autoSpaceDN w:val="0"/>
        <w:adjustRightInd w:val="0"/>
        <w:ind w:left="810"/>
        <w:textAlignment w:val="center"/>
        <w:rPr>
          <w:rFonts w:ascii="Helvetica" w:hAnsi="Helvetica"/>
          <w:i/>
          <w:color w:val="000000"/>
          <w:szCs w:val="24"/>
        </w:rPr>
      </w:pPr>
      <w:r w:rsidRPr="005A0470">
        <w:rPr>
          <w:rFonts w:ascii="Helvetica" w:hAnsi="Helvetica"/>
          <w:i/>
          <w:color w:val="000000"/>
          <w:szCs w:val="24"/>
        </w:rPr>
        <w:t>~ US Missions Application can be found on LFTL.ag.org/resources or usmissions.ag.org/finance</w:t>
      </w:r>
      <w:r>
        <w:rPr>
          <w:rFonts w:ascii="Helvetica" w:hAnsi="Helvetica"/>
          <w:i/>
          <w:color w:val="000000"/>
          <w:szCs w:val="24"/>
        </w:rPr>
        <w:t>s</w:t>
      </w:r>
    </w:p>
    <w:p w:rsidR="008B12D9" w:rsidRPr="009F72B0" w:rsidRDefault="008B12D9" w:rsidP="005A0470">
      <w:pPr>
        <w:widowControl w:val="0"/>
        <w:autoSpaceDE w:val="0"/>
        <w:autoSpaceDN w:val="0"/>
        <w:adjustRightInd w:val="0"/>
        <w:textAlignment w:val="center"/>
        <w:rPr>
          <w:rFonts w:ascii="Helvetica" w:hAnsi="Helvetica"/>
          <w:color w:val="000000"/>
          <w:szCs w:val="24"/>
        </w:rPr>
      </w:pPr>
    </w:p>
    <w:p w:rsidR="008B12D9" w:rsidRPr="005A0470" w:rsidRDefault="008B12D9" w:rsidP="005A04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Helvetica" w:hAnsi="Helvetica"/>
          <w:color w:val="000000"/>
          <w:szCs w:val="24"/>
        </w:rPr>
      </w:pPr>
      <w:r w:rsidRPr="005A0470">
        <w:rPr>
          <w:rFonts w:ascii="Helvetica" w:hAnsi="Helvetica"/>
          <w:b/>
          <w:i/>
          <w:color w:val="000000"/>
          <w:szCs w:val="24"/>
        </w:rPr>
        <w:t>District Projects:</w:t>
      </w:r>
      <w:r w:rsidRPr="005A0470">
        <w:rPr>
          <w:rFonts w:ascii="Helvetica" w:hAnsi="Helvetica"/>
          <w:color w:val="000000"/>
          <w:szCs w:val="24"/>
        </w:rPr>
        <w:t xml:space="preserve">  District appointed missionaries and district endorsed evangelism-specific events are eligible to receive Light for the </w:t>
      </w:r>
      <w:proofErr w:type="gramStart"/>
      <w:r w:rsidRPr="005A0470">
        <w:rPr>
          <w:rFonts w:ascii="Helvetica" w:hAnsi="Helvetica"/>
          <w:color w:val="000000"/>
          <w:szCs w:val="24"/>
        </w:rPr>
        <w:t>Lost</w:t>
      </w:r>
      <w:proofErr w:type="gramEnd"/>
      <w:r w:rsidRPr="005A0470">
        <w:rPr>
          <w:rFonts w:ascii="Helvetica" w:hAnsi="Helvetica"/>
          <w:color w:val="000000"/>
          <w:szCs w:val="24"/>
        </w:rPr>
        <w:t xml:space="preserve"> assistance. Local churches requesting Light for the </w:t>
      </w:r>
      <w:proofErr w:type="gramStart"/>
      <w:r w:rsidRPr="005A0470">
        <w:rPr>
          <w:rFonts w:ascii="Helvetica" w:hAnsi="Helvetica"/>
          <w:color w:val="000000"/>
          <w:szCs w:val="24"/>
        </w:rPr>
        <w:t>Lost</w:t>
      </w:r>
      <w:proofErr w:type="gramEnd"/>
      <w:r w:rsidRPr="005A0470">
        <w:rPr>
          <w:rFonts w:ascii="Helvetica" w:hAnsi="Helvetica"/>
          <w:color w:val="000000"/>
          <w:szCs w:val="24"/>
        </w:rPr>
        <w:t xml:space="preserve"> assistance must be regular contributors to Light for the Lost.</w:t>
      </w:r>
    </w:p>
    <w:p w:rsidR="005A0470" w:rsidRPr="005A0470" w:rsidRDefault="005A0470" w:rsidP="005A0470">
      <w:pPr>
        <w:pStyle w:val="ListParagraph"/>
        <w:widowControl w:val="0"/>
        <w:autoSpaceDE w:val="0"/>
        <w:autoSpaceDN w:val="0"/>
        <w:adjustRightInd w:val="0"/>
        <w:ind w:left="810"/>
        <w:textAlignment w:val="center"/>
        <w:rPr>
          <w:rFonts w:ascii="Helvetica" w:hAnsi="Helvetica"/>
          <w:color w:val="000000"/>
          <w:szCs w:val="24"/>
        </w:rPr>
      </w:pPr>
      <w:r w:rsidRPr="005A0470">
        <w:rPr>
          <w:rFonts w:ascii="Helvetica" w:hAnsi="Helvetica"/>
          <w:i/>
          <w:color w:val="000000"/>
          <w:szCs w:val="24"/>
        </w:rPr>
        <w:t>~Special Project application can be found on LFTL.ag.org/resources</w:t>
      </w:r>
    </w:p>
    <w:p w:rsidR="008B12D9" w:rsidRPr="009F72B0" w:rsidRDefault="008B12D9" w:rsidP="008B12D9">
      <w:pPr>
        <w:widowControl w:val="0"/>
        <w:autoSpaceDE w:val="0"/>
        <w:autoSpaceDN w:val="0"/>
        <w:adjustRightInd w:val="0"/>
        <w:ind w:left="720" w:hanging="270"/>
        <w:textAlignment w:val="center"/>
        <w:rPr>
          <w:rFonts w:ascii="Helvetica" w:hAnsi="Helvetica"/>
          <w:color w:val="000000"/>
          <w:szCs w:val="24"/>
        </w:rPr>
      </w:pPr>
    </w:p>
    <w:p w:rsidR="008B12D9" w:rsidRDefault="008B12D9" w:rsidP="005A0470">
      <w:pPr>
        <w:widowControl w:val="0"/>
        <w:autoSpaceDE w:val="0"/>
        <w:autoSpaceDN w:val="0"/>
        <w:adjustRightInd w:val="0"/>
        <w:textAlignment w:val="center"/>
        <w:rPr>
          <w:rFonts w:ascii="Helvetica" w:hAnsi="Helvetica"/>
          <w:b/>
          <w:i/>
          <w:color w:val="000000"/>
          <w:sz w:val="28"/>
          <w:szCs w:val="28"/>
        </w:rPr>
      </w:pPr>
      <w:r w:rsidRPr="009F72B0">
        <w:rPr>
          <w:rFonts w:ascii="Helvetica" w:hAnsi="Helvetica"/>
          <w:b/>
          <w:i/>
          <w:color w:val="000000"/>
          <w:szCs w:val="24"/>
        </w:rPr>
        <w:t xml:space="preserve">Eligibility for Light for the </w:t>
      </w:r>
      <w:proofErr w:type="gramStart"/>
      <w:r w:rsidRPr="009F72B0">
        <w:rPr>
          <w:rFonts w:ascii="Helvetica" w:hAnsi="Helvetica"/>
          <w:b/>
          <w:i/>
          <w:color w:val="000000"/>
          <w:szCs w:val="24"/>
        </w:rPr>
        <w:t>Lost</w:t>
      </w:r>
      <w:proofErr w:type="gramEnd"/>
      <w:r w:rsidRPr="009F72B0">
        <w:rPr>
          <w:rFonts w:ascii="Helvetica" w:hAnsi="Helvetica"/>
          <w:b/>
          <w:i/>
          <w:color w:val="000000"/>
          <w:szCs w:val="24"/>
        </w:rPr>
        <w:t xml:space="preserve"> assistance does not guarantee receipt of funds. Assistance depends upon the ability of the districts to raise the necessary funds.</w:t>
      </w:r>
    </w:p>
    <w:p w:rsidR="005A0470" w:rsidRDefault="005A0470" w:rsidP="005A0470">
      <w:pPr>
        <w:widowControl w:val="0"/>
        <w:autoSpaceDE w:val="0"/>
        <w:autoSpaceDN w:val="0"/>
        <w:adjustRightInd w:val="0"/>
        <w:textAlignment w:val="center"/>
        <w:rPr>
          <w:rFonts w:ascii="Helvetica" w:hAnsi="Helvetica"/>
          <w:b/>
          <w:i/>
          <w:color w:val="000000"/>
          <w:sz w:val="28"/>
          <w:szCs w:val="28"/>
        </w:rPr>
      </w:pPr>
    </w:p>
    <w:p w:rsidR="005A0470" w:rsidRPr="005A0470" w:rsidRDefault="005A0470" w:rsidP="005A0470">
      <w:pPr>
        <w:widowControl w:val="0"/>
        <w:autoSpaceDE w:val="0"/>
        <w:autoSpaceDN w:val="0"/>
        <w:adjustRightInd w:val="0"/>
        <w:textAlignment w:val="center"/>
        <w:rPr>
          <w:rFonts w:ascii="Helvetica" w:hAnsi="Helvetica"/>
          <w:color w:val="000000"/>
          <w:szCs w:val="28"/>
        </w:rPr>
      </w:pPr>
      <w:r>
        <w:rPr>
          <w:rFonts w:ascii="Helvetica" w:hAnsi="Helvetica"/>
          <w:color w:val="000000"/>
          <w:szCs w:val="28"/>
        </w:rPr>
        <w:t>(</w:t>
      </w:r>
      <w:r w:rsidRPr="005A0470">
        <w:rPr>
          <w:rFonts w:ascii="Helvetica" w:hAnsi="Helvetica"/>
          <w:color w:val="000000"/>
          <w:szCs w:val="28"/>
        </w:rPr>
        <w:t xml:space="preserve">Excerpts taken from LFTL Policy Manual, </w:t>
      </w:r>
      <w:proofErr w:type="spellStart"/>
      <w:r w:rsidRPr="005A0470">
        <w:rPr>
          <w:rFonts w:ascii="Helvetica" w:hAnsi="Helvetica"/>
          <w:color w:val="000000"/>
          <w:szCs w:val="28"/>
        </w:rPr>
        <w:t>pg</w:t>
      </w:r>
      <w:proofErr w:type="spellEnd"/>
      <w:r w:rsidRPr="005A0470">
        <w:rPr>
          <w:rFonts w:ascii="Helvetica" w:hAnsi="Helvetica"/>
          <w:color w:val="000000"/>
          <w:szCs w:val="28"/>
        </w:rPr>
        <w:t xml:space="preserve"> 7 &amp; 8</w:t>
      </w:r>
      <w:r>
        <w:rPr>
          <w:rFonts w:ascii="Helvetica" w:hAnsi="Helvetica"/>
          <w:color w:val="000000"/>
          <w:szCs w:val="28"/>
        </w:rPr>
        <w:t>)</w:t>
      </w:r>
    </w:p>
    <w:sectPr w:rsidR="005A0470" w:rsidRPr="005A0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5726"/>
    <w:multiLevelType w:val="hybridMultilevel"/>
    <w:tmpl w:val="AEAEF22A"/>
    <w:lvl w:ilvl="0" w:tplc="A01A7A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DE7251B"/>
    <w:multiLevelType w:val="hybridMultilevel"/>
    <w:tmpl w:val="4E78C2C4"/>
    <w:lvl w:ilvl="0" w:tplc="EDE81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D9"/>
    <w:rsid w:val="005A0470"/>
    <w:rsid w:val="005F475A"/>
    <w:rsid w:val="008B12D9"/>
    <w:rsid w:val="00CD7E10"/>
    <w:rsid w:val="00EC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D9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D9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Council of the A/G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Gardner</dc:creator>
  <cp:lastModifiedBy>Melanie Gardner</cp:lastModifiedBy>
  <cp:revision>2</cp:revision>
  <dcterms:created xsi:type="dcterms:W3CDTF">2015-08-28T13:47:00Z</dcterms:created>
  <dcterms:modified xsi:type="dcterms:W3CDTF">2015-08-28T14:04:00Z</dcterms:modified>
</cp:coreProperties>
</file>